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A719BC1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8438326" w14:textId="77777777" w:rsidR="00525E80" w:rsidRPr="00525E80" w:rsidRDefault="00525E80" w:rsidP="00525E80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bookmarkStart w:id="1" w:name="_Hlk152317997"/>
      <w:r w:rsidRPr="00525E8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Реконструкција на локални улици н.м. Колешино и н.м. Мокриево, </w:t>
      </w:r>
    </w:p>
    <w:p w14:paraId="210AFE0C" w14:textId="77777777" w:rsidR="00525E80" w:rsidRPr="00525E80" w:rsidRDefault="00525E80" w:rsidP="00525E80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25E80">
        <w:rPr>
          <w:rFonts w:ascii="Arial" w:eastAsia="Times New Roman" w:hAnsi="Arial" w:cs="Arial"/>
          <w:b/>
          <w:sz w:val="24"/>
          <w:szCs w:val="24"/>
          <w:lang w:val="mk-MK" w:eastAsia="en-GB"/>
        </w:rPr>
        <w:t>Општина Ново Село</w:t>
      </w:r>
      <w:bookmarkEnd w:id="1"/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3246B8DB" w:rsidR="00D20854" w:rsidRPr="00525E80" w:rsidRDefault="00451053" w:rsidP="00D20854">
      <w:pPr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525E80">
        <w:rPr>
          <w:rFonts w:ascii="Arial" w:hAnsi="Arial" w:cs="Arial"/>
          <w:lang w:val="mk-MK"/>
        </w:rPr>
        <w:t>Ново Село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>аплицираше со проект</w:t>
      </w:r>
      <w:r w:rsidRPr="00185355">
        <w:rPr>
          <w:rFonts w:ascii="Arial" w:hAnsi="Arial" w:cs="Arial"/>
          <w:lang w:val="mk-MK"/>
        </w:rPr>
        <w:t xml:space="preserve"> за </w:t>
      </w:r>
      <w:r w:rsidR="00D20854" w:rsidRPr="00525E80">
        <w:rPr>
          <w:rFonts w:ascii="Arial" w:hAnsi="Arial" w:cs="Arial"/>
          <w:b/>
          <w:lang w:val="mk-MK"/>
        </w:rPr>
        <w:t>„</w:t>
      </w:r>
      <w:r w:rsidR="00525E80" w:rsidRPr="00525E80">
        <w:rPr>
          <w:rFonts w:ascii="Arial" w:hAnsi="Arial" w:cs="Arial"/>
          <w:bCs/>
          <w:lang w:val="mk-MK"/>
        </w:rPr>
        <w:t>Реконструкција на локални улици н.м. Колешино и н.м. Мокриево, Општина Ново Село</w:t>
      </w:r>
      <w:r w:rsidR="00D20854" w:rsidRPr="00525E80">
        <w:rPr>
          <w:rFonts w:ascii="Arial" w:hAnsi="Arial" w:cs="Arial"/>
          <w:bCs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3D8CCB70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7F3BA8">
        <w:rPr>
          <w:rFonts w:ascii="Arial" w:hAnsi="Arial" w:cs="Arial"/>
          <w:lang w:val="mk-MK"/>
        </w:rPr>
        <w:t>01.12</w:t>
      </w:r>
      <w:r w:rsidR="00D20854">
        <w:rPr>
          <w:rFonts w:ascii="Arial" w:hAnsi="Arial" w:cs="Arial"/>
        </w:rPr>
        <w:t>.2023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7339C619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525E80">
        <w:rPr>
          <w:rFonts w:ascii="Arial" w:hAnsi="Arial" w:cs="Arial"/>
          <w:lang w:val="mk-MK"/>
        </w:rPr>
        <w:t>Ново Село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525E80" w:rsidRPr="005109C7">
          <w:rPr>
            <w:rStyle w:val="Hyperlink"/>
            <w:rFonts w:ascii="Arial" w:hAnsi="Arial" w:cs="Arial"/>
          </w:rPr>
          <w:t>https://www.novoselo.gov.mk/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1A0F" w14:textId="77777777" w:rsidR="00FF738A" w:rsidRDefault="00FF738A">
      <w:pPr>
        <w:spacing w:after="0" w:line="240" w:lineRule="auto"/>
      </w:pPr>
      <w:r>
        <w:separator/>
      </w:r>
    </w:p>
  </w:endnote>
  <w:endnote w:type="continuationSeparator" w:id="0">
    <w:p w14:paraId="5DFEEC66" w14:textId="77777777" w:rsidR="00FF738A" w:rsidRDefault="00FF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9826" w14:textId="77777777" w:rsidR="00FF738A" w:rsidRDefault="00FF738A">
      <w:pPr>
        <w:spacing w:after="0" w:line="240" w:lineRule="auto"/>
      </w:pPr>
      <w:r>
        <w:separator/>
      </w:r>
    </w:p>
  </w:footnote>
  <w:footnote w:type="continuationSeparator" w:id="0">
    <w:p w14:paraId="650ECB55" w14:textId="77777777" w:rsidR="00FF738A" w:rsidRDefault="00FF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5125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5355"/>
    <w:rsid w:val="00186DAF"/>
    <w:rsid w:val="00190F4E"/>
    <w:rsid w:val="001B16CA"/>
    <w:rsid w:val="001B2AFD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25E80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91139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B793C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75B23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00FF738A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ovosel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38</cp:revision>
  <dcterms:created xsi:type="dcterms:W3CDTF">2021-02-27T18:31:00Z</dcterms:created>
  <dcterms:modified xsi:type="dcterms:W3CDTF">2023-12-01T09:44:00Z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