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BDB3" w14:textId="45054D95" w:rsidR="00F52D7B" w:rsidRPr="00876C94" w:rsidRDefault="00F52D7B" w:rsidP="00F52D7B">
      <w:pPr>
        <w:pStyle w:val="Caption"/>
        <w:rPr>
          <w:b/>
          <w:bCs/>
          <w:lang w:val="mk-MK"/>
        </w:rPr>
      </w:pPr>
      <w:bookmarkStart w:id="0" w:name="_Toc153977298"/>
      <w:r w:rsidRPr="00876C94">
        <w:rPr>
          <w:lang w:val="mk-MK"/>
        </w:rPr>
        <w:t xml:space="preserve">Прилог </w:t>
      </w:r>
      <w:r w:rsidRPr="00876C94">
        <w:rPr>
          <w:lang w:val="mk-MK"/>
        </w:rPr>
        <w:fldChar w:fldCharType="begin"/>
      </w:r>
      <w:r w:rsidRPr="00876C94">
        <w:rPr>
          <w:lang w:val="mk-MK"/>
        </w:rPr>
        <w:instrText xml:space="preserve"> SEQ Прилог \* ARABIC </w:instrText>
      </w:r>
      <w:r w:rsidRPr="00876C94">
        <w:rPr>
          <w:lang w:val="mk-MK"/>
        </w:rPr>
        <w:fldChar w:fldCharType="separate"/>
      </w:r>
      <w:r w:rsidR="00BB7B67">
        <w:rPr>
          <w:noProof/>
          <w:lang w:val="mk-MK"/>
        </w:rPr>
        <w:t>1</w:t>
      </w:r>
      <w:r w:rsidRPr="00876C94">
        <w:rPr>
          <w:lang w:val="mk-MK"/>
        </w:rPr>
        <w:fldChar w:fldCharType="end"/>
      </w:r>
      <w:r w:rsidRPr="00876C94">
        <w:rPr>
          <w:b/>
          <w:bCs/>
          <w:lang w:val="mk-MK"/>
        </w:rPr>
        <w:t xml:space="preserve">: </w:t>
      </w:r>
      <w:r w:rsidRPr="00876C94">
        <w:rPr>
          <w:rFonts w:cstheme="minorHAnsi"/>
          <w:lang w:val="mk-MK"/>
        </w:rPr>
        <w:t>Формулар за поднесување коментари</w:t>
      </w:r>
      <w:bookmarkEnd w:id="0"/>
      <w:r w:rsidRPr="00876C94">
        <w:rPr>
          <w:rFonts w:cstheme="minorHAnsi"/>
          <w:lang w:val="mk-MK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7744B0" w:rsidRPr="001C5387" w14:paraId="0250AE30" w14:textId="77777777" w:rsidTr="00C267D4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7CC27EE1" w14:textId="77777777" w:rsidR="007744B0" w:rsidRPr="003D268E" w:rsidRDefault="007744B0" w:rsidP="00C267D4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ru-RU"/>
              </w:rPr>
            </w:pPr>
            <w:r w:rsidRPr="007744B0">
              <w:rPr>
                <w:rFonts w:eastAsia="Calibri" w:cstheme="minorHAnsi"/>
                <w:b/>
                <w:sz w:val="18"/>
                <w:szCs w:val="18"/>
                <w:lang w:val="ru-RU"/>
              </w:rPr>
              <w:t xml:space="preserve">Формулар за доставување коментари и предлози за Контролната листа на ПУЖССА за проектот </w:t>
            </w:r>
          </w:p>
          <w:p w14:paraId="4C8A7D0A" w14:textId="77777777" w:rsidR="007744B0" w:rsidRPr="007744B0" w:rsidRDefault="007744B0" w:rsidP="00C267D4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ru-RU"/>
              </w:rPr>
            </w:pPr>
            <w:r w:rsidRPr="007744B0">
              <w:rPr>
                <w:rFonts w:eastAsia="Calibri" w:cstheme="minorHAnsi"/>
                <w:b/>
                <w:sz w:val="18"/>
                <w:szCs w:val="18"/>
                <w:lang w:val="ru-RU"/>
              </w:rPr>
              <w:t>Поставување на сообраќајна сигнализација на ул. Илинденска, ул. Македонска , ул. Александар Македонски, ул. Гоце Делчев, ул. Првомајска како и сите крстосници кои ги формираат наведените улици и изработка на пешачки тротоари</w:t>
            </w:r>
            <w:r w:rsidRPr="00B353F9">
              <w:rPr>
                <w:rFonts w:eastAsia="Calibri" w:cstheme="minorHAnsi"/>
                <w:b/>
                <w:sz w:val="18"/>
                <w:szCs w:val="18"/>
                <w:lang w:val="ru-RU"/>
              </w:rPr>
              <w:t xml:space="preserve"> </w:t>
            </w:r>
            <w:r w:rsidRPr="007744B0">
              <w:rPr>
                <w:rFonts w:eastAsia="Calibri" w:cstheme="minorHAnsi"/>
                <w:b/>
                <w:sz w:val="18"/>
                <w:szCs w:val="18"/>
                <w:lang w:val="ru-RU"/>
              </w:rPr>
              <w:t>на ул. Осоговска во општина Македонска Каменица</w:t>
            </w:r>
          </w:p>
          <w:p w14:paraId="77EBD9D9" w14:textId="77777777" w:rsidR="007744B0" w:rsidRPr="007744B0" w:rsidRDefault="007744B0" w:rsidP="00C267D4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ru-RU"/>
              </w:rPr>
            </w:pPr>
          </w:p>
          <w:p w14:paraId="2E114548" w14:textId="77777777" w:rsidR="007744B0" w:rsidRPr="007744B0" w:rsidRDefault="007744B0" w:rsidP="00C267D4">
            <w:pPr>
              <w:jc w:val="both"/>
              <w:rPr>
                <w:rFonts w:eastAsia="Calibri" w:cstheme="minorHAnsi"/>
                <w:b/>
                <w:sz w:val="18"/>
                <w:szCs w:val="18"/>
                <w:lang w:val="ru-RU"/>
              </w:rPr>
            </w:pPr>
            <w:r w:rsidRPr="007744B0">
              <w:rPr>
                <w:rFonts w:eastAsia="Calibri" w:cstheme="minorHAnsi"/>
                <w:b/>
                <w:sz w:val="18"/>
                <w:szCs w:val="18"/>
                <w:lang w:val="ru-RU"/>
              </w:rPr>
              <w:t>Опис на проектот</w:t>
            </w:r>
          </w:p>
          <w:p w14:paraId="58790EF7" w14:textId="693EE7B0" w:rsidR="007744B0" w:rsidRPr="003D268E" w:rsidRDefault="007744B0" w:rsidP="00C267D4">
            <w:pPr>
              <w:jc w:val="both"/>
              <w:rPr>
                <w:rFonts w:eastAsia="Calibri" w:cstheme="minorHAnsi"/>
                <w:b/>
                <w:sz w:val="18"/>
                <w:szCs w:val="18"/>
                <w:lang w:val="ru-RU"/>
              </w:rPr>
            </w:pPr>
            <w:r w:rsidRPr="007744B0">
              <w:rPr>
                <w:rFonts w:eastAsia="Calibri" w:cstheme="minorHAnsi"/>
                <w:b/>
                <w:sz w:val="18"/>
                <w:szCs w:val="18"/>
                <w:lang w:val="ru-RU"/>
              </w:rPr>
              <w:t>Изработката на сообраќаен проект за утврдување на режимот на одвивање на сообраќајот ќе биде во функција на обезбедување на повисоко ниво на услуга и зголемена безбедност при одвивање на сообраќај. Проектираниот режим на сообраќај е во согласност постојаниот начин на управување на сообраќајот, со негова надоградба, без  притоа да се прават драстични промени како воведување на еднонасочни улици, забрана за сообраќај и тн.</w:t>
            </w:r>
          </w:p>
          <w:p w14:paraId="37401164" w14:textId="77777777" w:rsidR="007744B0" w:rsidRPr="007744B0" w:rsidRDefault="007744B0" w:rsidP="00C267D4">
            <w:pPr>
              <w:jc w:val="both"/>
              <w:rPr>
                <w:rFonts w:eastAsia="Calibri" w:cstheme="minorHAnsi"/>
                <w:bCs/>
                <w:sz w:val="18"/>
                <w:szCs w:val="18"/>
                <w:lang w:val="ru-RU"/>
              </w:rPr>
            </w:pPr>
            <w:r w:rsidRPr="007744B0">
              <w:rPr>
                <w:rFonts w:eastAsia="Calibri" w:cstheme="minorHAnsi"/>
                <w:bCs/>
                <w:sz w:val="18"/>
                <w:szCs w:val="18"/>
                <w:lang w:val="ru-RU"/>
              </w:rPr>
              <w:t>Предмет на Основниот сообраќаен проект е утврдување на постојан режим на сообраќај на одреде дел од уличната мрежа во Општина Македонска Каменица.</w:t>
            </w:r>
          </w:p>
          <w:p w14:paraId="734434FD" w14:textId="2D4B2B5F" w:rsidR="007744B0" w:rsidRPr="007744B0" w:rsidRDefault="007744B0" w:rsidP="00C267D4">
            <w:pPr>
              <w:jc w:val="both"/>
              <w:rPr>
                <w:rFonts w:eastAsia="Calibri" w:cstheme="minorHAnsi"/>
                <w:bCs/>
                <w:sz w:val="18"/>
                <w:szCs w:val="18"/>
                <w:lang w:val="ru-RU"/>
              </w:rPr>
            </w:pPr>
            <w:r w:rsidRPr="007744B0">
              <w:rPr>
                <w:rFonts w:eastAsia="Calibri" w:cstheme="minorHAnsi"/>
                <w:bCs/>
                <w:sz w:val="18"/>
                <w:szCs w:val="18"/>
                <w:lang w:val="ru-RU"/>
              </w:rPr>
              <w:t>Целта на овој проект од сообраќаен аспект е да се овозможи непречено и бебедно одвивање на сообраќајот, зголемување на нивото на услуга, како и навремено, јасно и точно информирање на учесниците во сообраќајот за начинот на одвивање на сообраќајот и сообраќајните правила.</w:t>
            </w:r>
          </w:p>
          <w:p w14:paraId="1AB1BE28" w14:textId="77777777" w:rsidR="007744B0" w:rsidRPr="007744B0" w:rsidRDefault="007744B0" w:rsidP="00C267D4">
            <w:pPr>
              <w:jc w:val="both"/>
              <w:rPr>
                <w:rFonts w:eastAsia="Calibri" w:cstheme="minorHAnsi"/>
                <w:b/>
                <w:sz w:val="18"/>
                <w:szCs w:val="18"/>
                <w:lang w:val="ru-RU"/>
              </w:rPr>
            </w:pPr>
            <w:r w:rsidRPr="007744B0">
              <w:rPr>
                <w:rFonts w:eastAsia="Calibri" w:cstheme="minorHAnsi"/>
                <w:b/>
                <w:sz w:val="18"/>
                <w:szCs w:val="18"/>
                <w:lang w:val="ru-RU"/>
              </w:rPr>
              <w:t>Електронската верзија на Контролната листа на ПУЖССА за Поставување на сообраќајна сигнализација на ул. Илинденска, ул. Македонска, ул. Александар Македонски, ул. Гоце Делчев, ул. Првомајска како и сите крстосници кои ги формираат наведените улиции и изработка на пешачки тротоари на ул. Осоговска во општина Македонска Каменица е достапна на следниве веб-страни:</w:t>
            </w:r>
          </w:p>
          <w:p w14:paraId="2FD8BBE8" w14:textId="77777777" w:rsidR="007744B0" w:rsidRPr="003D268E" w:rsidRDefault="007744B0" w:rsidP="00C267D4">
            <w:pPr>
              <w:pStyle w:val="ListParagraph"/>
              <w:spacing w:after="0" w:line="276" w:lineRule="auto"/>
              <w:jc w:val="both"/>
              <w:rPr>
                <w:rFonts w:eastAsia="Calibri" w:cstheme="minorHAnsi"/>
                <w:sz w:val="18"/>
                <w:szCs w:val="18"/>
                <w:highlight w:val="yellow"/>
                <w:lang w:val="mk-MK"/>
              </w:rPr>
            </w:pPr>
            <w:r w:rsidRPr="003D268E">
              <w:rPr>
                <w:rFonts w:eastAsia="Calibri" w:cstheme="minorHAnsi"/>
                <w:sz w:val="18"/>
                <w:szCs w:val="18"/>
                <w:lang w:val="mk-MK"/>
              </w:rPr>
              <w:t>Град Македонска Каменица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 xml:space="preserve"> </w:t>
            </w:r>
            <w:r w:rsidRPr="003D268E">
              <w:rPr>
                <w:rStyle w:val="Hyperlink"/>
                <w:rFonts w:eastAsia="Calibri" w:cstheme="minorHAnsi"/>
                <w:sz w:val="18"/>
                <w:szCs w:val="18"/>
                <w:lang w:val="mk-MK"/>
              </w:rPr>
              <w:t>(https://Makedonska Kamenica.gov.mk/)</w:t>
            </w:r>
          </w:p>
          <w:p w14:paraId="28AD6FAD" w14:textId="77777777" w:rsidR="007744B0" w:rsidRPr="003D268E" w:rsidRDefault="007744B0" w:rsidP="007744B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3D268E">
              <w:rPr>
                <w:rFonts w:eastAsia="Calibri" w:cstheme="minorHAnsi"/>
                <w:sz w:val="18"/>
                <w:szCs w:val="18"/>
                <w:lang w:val="mk-MK"/>
              </w:rPr>
              <w:t xml:space="preserve">МТ/ЕИП: </w:t>
            </w:r>
            <w:hyperlink r:id="rId5" w:history="1">
              <w:r w:rsidRPr="003D268E">
                <w:rPr>
                  <w:rStyle w:val="Hyperlink"/>
                  <w:rFonts w:eastAsia="Calibri" w:cstheme="minorHAnsi"/>
                  <w:sz w:val="18"/>
                  <w:szCs w:val="18"/>
                  <w:lang w:val="mk-MK"/>
                </w:rPr>
                <w:t>http://mtc.gov.mk/</w:t>
              </w:r>
            </w:hyperlink>
            <w:r w:rsidRPr="003D268E">
              <w:rPr>
                <w:rFonts w:eastAsia="Calibri" w:cstheme="minorHAnsi"/>
                <w:sz w:val="18"/>
                <w:szCs w:val="18"/>
                <w:lang w:val="mk-MK"/>
              </w:rPr>
              <w:t xml:space="preserve"> or </w:t>
            </w:r>
            <w:hyperlink r:id="rId6" w:history="1">
              <w:r w:rsidRPr="003D268E">
                <w:rPr>
                  <w:rStyle w:val="Hyperlink"/>
                  <w:rFonts w:eastAsia="Calibri" w:cstheme="minorHAnsi"/>
                  <w:sz w:val="18"/>
                  <w:szCs w:val="18"/>
                  <w:lang w:val="mk-MK"/>
                </w:rPr>
                <w:t>www.wbprojects-mtc.mk</w:t>
              </w:r>
            </w:hyperlink>
          </w:p>
          <w:p w14:paraId="20A202C3" w14:textId="77777777" w:rsidR="007744B0" w:rsidRPr="003D268E" w:rsidRDefault="007744B0" w:rsidP="00C267D4">
            <w:pPr>
              <w:shd w:val="clear" w:color="auto" w:fill="FFFFFF" w:themeFill="background1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7744B0" w:rsidRPr="007744B0" w14:paraId="3D245BBD" w14:textId="77777777" w:rsidTr="00C267D4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6C371584" w14:textId="77777777" w:rsidR="007744B0" w:rsidRPr="007744B0" w:rsidRDefault="007744B0" w:rsidP="00C267D4">
            <w:pPr>
              <w:rPr>
                <w:rFonts w:eastAsia="Calibri" w:cstheme="minorHAnsi"/>
                <w:b/>
                <w:sz w:val="18"/>
                <w:szCs w:val="18"/>
                <w:lang w:val="ru-RU"/>
              </w:rPr>
            </w:pPr>
            <w:r w:rsidRPr="007744B0">
              <w:rPr>
                <w:rFonts w:eastAsia="Calibri" w:cstheme="minorHAnsi"/>
                <w:b/>
                <w:sz w:val="18"/>
                <w:szCs w:val="18"/>
                <w:lang w:val="ru-RU"/>
              </w:rPr>
              <w:t>Име и презиме на лицето кое дава коментар *</w:t>
            </w:r>
          </w:p>
          <w:p w14:paraId="18415DFF" w14:textId="77777777" w:rsidR="007744B0" w:rsidRPr="007744B0" w:rsidRDefault="007744B0" w:rsidP="00C267D4">
            <w:pPr>
              <w:rPr>
                <w:rFonts w:eastAsia="Calibr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1EBFBF8E" w14:textId="77777777" w:rsidR="007744B0" w:rsidRPr="007744B0" w:rsidRDefault="007744B0" w:rsidP="00C267D4">
            <w:pPr>
              <w:rPr>
                <w:rFonts w:eastAsia="Calibri" w:cstheme="minorHAnsi"/>
                <w:sz w:val="18"/>
                <w:szCs w:val="18"/>
                <w:lang w:val="ru-RU"/>
              </w:rPr>
            </w:pPr>
          </w:p>
        </w:tc>
      </w:tr>
      <w:tr w:rsidR="007744B0" w:rsidRPr="001C5387" w14:paraId="4B2202FA" w14:textId="77777777" w:rsidTr="00C267D4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36E0417F" w14:textId="77777777" w:rsidR="007744B0" w:rsidRPr="003D268E" w:rsidRDefault="007744B0" w:rsidP="00C267D4">
            <w:pPr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3D268E">
              <w:rPr>
                <w:rFonts w:eastAsia="Calibri" w:cstheme="minorHAnsi"/>
                <w:b/>
                <w:sz w:val="18"/>
                <w:szCs w:val="18"/>
              </w:rPr>
              <w:t>Контакт</w:t>
            </w:r>
            <w:proofErr w:type="spellEnd"/>
            <w:r w:rsidRPr="003D268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D268E">
              <w:rPr>
                <w:rFonts w:eastAsia="Calibri" w:cstheme="minorHAnsi"/>
                <w:b/>
                <w:sz w:val="18"/>
                <w:szCs w:val="18"/>
              </w:rPr>
              <w:t>информации</w:t>
            </w:r>
            <w:proofErr w:type="spellEnd"/>
            <w:r w:rsidRPr="003D268E">
              <w:rPr>
                <w:rFonts w:eastAsia="Calibri" w:cstheme="minorHAnsi"/>
                <w:b/>
                <w:sz w:val="18"/>
                <w:szCs w:val="18"/>
              </w:rPr>
              <w:t>*</w:t>
            </w:r>
          </w:p>
          <w:p w14:paraId="543D64D3" w14:textId="77777777" w:rsidR="007744B0" w:rsidRPr="003D268E" w:rsidRDefault="007744B0" w:rsidP="00C267D4">
            <w:pPr>
              <w:rPr>
                <w:rFonts w:eastAsia="Calibri" w:cstheme="minorHAnsi"/>
                <w:sz w:val="18"/>
                <w:szCs w:val="18"/>
              </w:rPr>
            </w:pPr>
          </w:p>
          <w:p w14:paraId="5251DBA0" w14:textId="77777777" w:rsidR="007744B0" w:rsidRPr="003D268E" w:rsidRDefault="007744B0" w:rsidP="00C267D4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6798AFB7" w14:textId="24905D46" w:rsidR="007744B0" w:rsidRPr="007744B0" w:rsidRDefault="007744B0" w:rsidP="00C267D4">
            <w:pPr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3D268E">
              <w:rPr>
                <w:rFonts w:eastAsia="Calibri" w:cstheme="minorHAnsi"/>
                <w:b/>
                <w:sz w:val="18"/>
                <w:szCs w:val="18"/>
              </w:rPr>
              <w:t>Е-</w:t>
            </w:r>
            <w:proofErr w:type="spellStart"/>
            <w:r w:rsidRPr="003D268E">
              <w:rPr>
                <w:rFonts w:eastAsia="Calibri" w:cstheme="minorHAnsi"/>
                <w:b/>
                <w:sz w:val="18"/>
                <w:szCs w:val="18"/>
              </w:rPr>
              <w:t>пошта</w:t>
            </w:r>
            <w:proofErr w:type="spellEnd"/>
            <w:r w:rsidRPr="003D268E">
              <w:rPr>
                <w:rFonts w:eastAsia="Calibri" w:cstheme="minorHAnsi"/>
                <w:b/>
                <w:sz w:val="18"/>
                <w:szCs w:val="18"/>
              </w:rPr>
              <w:t>:</w:t>
            </w:r>
          </w:p>
          <w:p w14:paraId="6799F305" w14:textId="77777777" w:rsidR="007744B0" w:rsidRPr="003D268E" w:rsidRDefault="007744B0" w:rsidP="00C267D4">
            <w:pPr>
              <w:rPr>
                <w:rFonts w:eastAsia="Calibri" w:cstheme="minorHAnsi"/>
                <w:sz w:val="18"/>
                <w:szCs w:val="18"/>
              </w:rPr>
            </w:pPr>
            <w:r w:rsidRPr="003D268E">
              <w:rPr>
                <w:rFonts w:eastAsia="Calibri" w:cstheme="minorHAnsi"/>
                <w:sz w:val="18"/>
                <w:szCs w:val="18"/>
              </w:rPr>
              <w:t>______________________________</w:t>
            </w:r>
          </w:p>
          <w:p w14:paraId="180CE41B" w14:textId="77777777" w:rsidR="007744B0" w:rsidRPr="003D268E" w:rsidRDefault="007744B0" w:rsidP="00C267D4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  <w:p w14:paraId="6FCBFFBF" w14:textId="64582500" w:rsidR="007744B0" w:rsidRPr="007744B0" w:rsidRDefault="007744B0" w:rsidP="00C267D4">
            <w:pPr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proofErr w:type="spellStart"/>
            <w:r w:rsidRPr="003D268E">
              <w:rPr>
                <w:rFonts w:eastAsia="Calibri" w:cstheme="minorHAnsi"/>
                <w:b/>
                <w:sz w:val="18"/>
                <w:szCs w:val="18"/>
              </w:rPr>
              <w:t>тел</w:t>
            </w:r>
            <w:proofErr w:type="spellEnd"/>
            <w:r w:rsidRPr="003D268E">
              <w:rPr>
                <w:rFonts w:eastAsia="Calibri" w:cstheme="minorHAnsi"/>
                <w:b/>
                <w:sz w:val="18"/>
                <w:szCs w:val="18"/>
              </w:rPr>
              <w:t>:</w:t>
            </w:r>
          </w:p>
          <w:p w14:paraId="001F4836" w14:textId="77777777" w:rsidR="007744B0" w:rsidRPr="003D268E" w:rsidRDefault="007744B0" w:rsidP="00C267D4">
            <w:pPr>
              <w:rPr>
                <w:rFonts w:eastAsia="Calibri" w:cstheme="minorHAnsi"/>
                <w:sz w:val="18"/>
                <w:szCs w:val="18"/>
              </w:rPr>
            </w:pPr>
            <w:r w:rsidRPr="003D268E">
              <w:rPr>
                <w:rFonts w:eastAsia="Calibri" w:cstheme="minorHAnsi"/>
                <w:sz w:val="18"/>
                <w:szCs w:val="18"/>
              </w:rPr>
              <w:t>______________________________</w:t>
            </w:r>
          </w:p>
        </w:tc>
      </w:tr>
      <w:tr w:rsidR="007744B0" w:rsidRPr="007744B0" w14:paraId="00DF1267" w14:textId="77777777" w:rsidTr="00C267D4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0D2CE1EE" w14:textId="51570BF6" w:rsidR="007744B0" w:rsidRPr="007744B0" w:rsidRDefault="007744B0" w:rsidP="00C267D4">
            <w:pPr>
              <w:rPr>
                <w:rFonts w:eastAsia="Calibri" w:cstheme="minorHAnsi"/>
                <w:b/>
                <w:color w:val="000000"/>
                <w:sz w:val="18"/>
                <w:szCs w:val="18"/>
                <w:lang w:val="ru-RU"/>
              </w:rPr>
            </w:pPr>
            <w:r w:rsidRPr="007744B0">
              <w:rPr>
                <w:rFonts w:eastAsia="Calibri" w:cstheme="minorHAnsi"/>
                <w:b/>
                <w:sz w:val="18"/>
                <w:szCs w:val="18"/>
                <w:lang w:val="ru-RU"/>
              </w:rPr>
              <w:t>Коментари во врска со Контролната листа на ПУЖССА</w:t>
            </w:r>
            <w:r w:rsidRPr="007744B0">
              <w:rPr>
                <w:rFonts w:eastAsia="Calibri" w:cstheme="minorHAnsi"/>
                <w:b/>
                <w:color w:val="000000"/>
                <w:sz w:val="18"/>
                <w:szCs w:val="18"/>
                <w:lang w:val="ru-RU"/>
              </w:rPr>
              <w:t>:</w:t>
            </w:r>
          </w:p>
          <w:p w14:paraId="0DE40D4E" w14:textId="77777777" w:rsidR="007744B0" w:rsidRPr="007744B0" w:rsidRDefault="007744B0" w:rsidP="00C267D4">
            <w:pPr>
              <w:rPr>
                <w:rFonts w:eastAsia="Calibri" w:cs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7744B0" w:rsidRPr="001C5387" w14:paraId="7B027199" w14:textId="77777777" w:rsidTr="00C267D4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6C3C3D62" w14:textId="1372CBCA" w:rsidR="007744B0" w:rsidRPr="007744B0" w:rsidRDefault="007744B0" w:rsidP="00C267D4">
            <w:pPr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proofErr w:type="spellStart"/>
            <w:r w:rsidRPr="003D268E">
              <w:rPr>
                <w:rFonts w:eastAsia="Calibri" w:cstheme="minorHAnsi"/>
                <w:b/>
                <w:sz w:val="18"/>
                <w:szCs w:val="18"/>
              </w:rPr>
              <w:t>Потпис</w:t>
            </w:r>
            <w:proofErr w:type="spellEnd"/>
          </w:p>
          <w:p w14:paraId="5E0BCAFA" w14:textId="77777777" w:rsidR="007744B0" w:rsidRPr="003D268E" w:rsidRDefault="007744B0" w:rsidP="00C267D4">
            <w:pPr>
              <w:rPr>
                <w:rFonts w:eastAsia="Calibri" w:cstheme="minorHAnsi"/>
                <w:sz w:val="18"/>
                <w:szCs w:val="18"/>
              </w:rPr>
            </w:pPr>
            <w:r w:rsidRPr="003D268E">
              <w:rPr>
                <w:rFonts w:eastAsia="Calibr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3A28DB98" w14:textId="3600BBAE" w:rsidR="007744B0" w:rsidRPr="007744B0" w:rsidRDefault="007744B0" w:rsidP="00C267D4">
            <w:pPr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proofErr w:type="spellStart"/>
            <w:r w:rsidRPr="003D268E">
              <w:rPr>
                <w:rFonts w:eastAsia="Calibri" w:cstheme="minorHAnsi"/>
                <w:b/>
                <w:sz w:val="18"/>
                <w:szCs w:val="18"/>
              </w:rPr>
              <w:t>Дата</w:t>
            </w:r>
            <w:proofErr w:type="spellEnd"/>
          </w:p>
          <w:p w14:paraId="4C7D390C" w14:textId="77777777" w:rsidR="007744B0" w:rsidRPr="003D268E" w:rsidRDefault="007744B0" w:rsidP="00C267D4">
            <w:pPr>
              <w:rPr>
                <w:rFonts w:eastAsia="Calibri" w:cstheme="minorHAnsi"/>
                <w:sz w:val="18"/>
                <w:szCs w:val="18"/>
              </w:rPr>
            </w:pPr>
            <w:r w:rsidRPr="003D268E">
              <w:rPr>
                <w:rFonts w:eastAsia="Calibri" w:cstheme="minorHAnsi"/>
                <w:sz w:val="18"/>
                <w:szCs w:val="18"/>
              </w:rPr>
              <w:t>____________________</w:t>
            </w:r>
          </w:p>
        </w:tc>
      </w:tr>
      <w:tr w:rsidR="007744B0" w:rsidRPr="001C5387" w14:paraId="7BEA4C85" w14:textId="77777777" w:rsidTr="00C267D4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27CCFE88" w14:textId="77777777" w:rsidR="007744B0" w:rsidRPr="007744B0" w:rsidRDefault="007744B0" w:rsidP="00C267D4">
            <w:pPr>
              <w:shd w:val="clear" w:color="auto" w:fill="E2EFD9" w:themeFill="accent6" w:themeFillTint="33"/>
              <w:jc w:val="both"/>
              <w:rPr>
                <w:rFonts w:eastAsia="Calibri" w:cstheme="minorHAnsi"/>
                <w:b/>
                <w:i/>
                <w:iCs/>
                <w:sz w:val="18"/>
                <w:szCs w:val="18"/>
                <w:lang w:val="ru-RU"/>
              </w:rPr>
            </w:pPr>
            <w:r w:rsidRPr="007744B0">
              <w:rPr>
                <w:rFonts w:eastAsia="Calibri" w:cstheme="minorHAnsi"/>
                <w:b/>
                <w:sz w:val="18"/>
                <w:szCs w:val="18"/>
                <w:lang w:val="ru-RU"/>
              </w:rPr>
              <w:t xml:space="preserve">Ако имате какви било коментари / предлози или дополнувања за предложените мерки на Контролната листа на ПУЖССА за Поставување на сообраќајна сигнализација на ул. Илинденска, ул. Македонска , ул. Александар Македонски, ул. Гоце Делчев, ул. Првомајска како и сите крстосници кои ги формираат наведените улиции и изработка на пешачки тротоари на ул. Осоговска во општина Македонска Каменица, ве молиме доставете ги на одговорното лице од следната институција: </w:t>
            </w:r>
          </w:p>
          <w:p w14:paraId="7E4D7C4C" w14:textId="77777777" w:rsidR="007744B0" w:rsidRPr="007744B0" w:rsidRDefault="007744B0" w:rsidP="00C267D4">
            <w:pPr>
              <w:shd w:val="clear" w:color="auto" w:fill="E2EFD9" w:themeFill="accent6" w:themeFillTint="33"/>
              <w:rPr>
                <w:rFonts w:eastAsia="Calibri" w:cstheme="minorHAnsi"/>
                <w:b/>
                <w:sz w:val="18"/>
                <w:szCs w:val="18"/>
                <w:lang w:val="ru-RU"/>
              </w:rPr>
            </w:pPr>
            <w:r w:rsidRPr="007744B0">
              <w:rPr>
                <w:rFonts w:eastAsia="Calibri" w:cstheme="minorHAnsi"/>
                <w:b/>
                <w:sz w:val="18"/>
                <w:szCs w:val="18"/>
                <w:lang w:val="ru-RU"/>
              </w:rPr>
              <w:lastRenderedPageBreak/>
              <w:t xml:space="preserve">Контакт лице: Јоже Јовановски </w:t>
            </w:r>
          </w:p>
          <w:p w14:paraId="7DA66817" w14:textId="77777777" w:rsidR="007744B0" w:rsidRPr="007744B0" w:rsidRDefault="007744B0" w:rsidP="00C267D4">
            <w:pPr>
              <w:shd w:val="clear" w:color="auto" w:fill="E2EFD9" w:themeFill="accent6" w:themeFillTint="33"/>
              <w:rPr>
                <w:rFonts w:eastAsia="Calibri" w:cstheme="minorHAnsi"/>
                <w:b/>
                <w:sz w:val="18"/>
                <w:szCs w:val="18"/>
                <w:lang w:val="ru-RU"/>
              </w:rPr>
            </w:pPr>
            <w:r w:rsidRPr="003D268E">
              <w:rPr>
                <w:rFonts w:eastAsia="Calibri" w:cstheme="minorHAnsi"/>
                <w:b/>
                <w:sz w:val="18"/>
                <w:szCs w:val="18"/>
              </w:rPr>
              <w:t>e</w:t>
            </w:r>
            <w:r w:rsidRPr="007744B0">
              <w:rPr>
                <w:rFonts w:eastAsia="Calibri" w:cstheme="minorHAnsi"/>
                <w:b/>
                <w:sz w:val="18"/>
                <w:szCs w:val="18"/>
                <w:lang w:val="ru-RU"/>
              </w:rPr>
              <w:t>-</w:t>
            </w:r>
            <w:r w:rsidRPr="003D268E">
              <w:rPr>
                <w:rFonts w:eastAsia="Calibri" w:cstheme="minorHAnsi"/>
                <w:b/>
                <w:sz w:val="18"/>
                <w:szCs w:val="18"/>
              </w:rPr>
              <w:t>mail</w:t>
            </w:r>
            <w:r w:rsidRPr="007744B0">
              <w:rPr>
                <w:rFonts w:eastAsia="Calibri" w:cstheme="minorHAnsi"/>
                <w:b/>
                <w:sz w:val="18"/>
                <w:szCs w:val="18"/>
                <w:lang w:val="ru-RU"/>
              </w:rPr>
              <w:t xml:space="preserve">: </w:t>
            </w:r>
            <w:hyperlink r:id="rId7" w:history="1">
              <w:r w:rsidRPr="00A76A57">
                <w:rPr>
                  <w:rStyle w:val="Hyperlink"/>
                  <w:rFonts w:eastAsia="Calibri" w:cstheme="minorHAnsi"/>
                  <w:bCs/>
                  <w:sz w:val="18"/>
                  <w:szCs w:val="18"/>
                </w:rPr>
                <w:t>joze</w:t>
              </w:r>
              <w:r w:rsidRPr="007744B0">
                <w:rPr>
                  <w:rStyle w:val="Hyperlink"/>
                  <w:rFonts w:eastAsia="Calibri" w:cstheme="minorHAnsi"/>
                  <w:bCs/>
                  <w:sz w:val="18"/>
                  <w:szCs w:val="18"/>
                  <w:lang w:val="ru-RU"/>
                </w:rPr>
                <w:t>.</w:t>
              </w:r>
              <w:r w:rsidRPr="00A76A57">
                <w:rPr>
                  <w:rStyle w:val="Hyperlink"/>
                  <w:rFonts w:eastAsia="Calibri" w:cstheme="minorHAnsi"/>
                  <w:bCs/>
                  <w:sz w:val="18"/>
                  <w:szCs w:val="18"/>
                </w:rPr>
                <w:t>jovanovski</w:t>
              </w:r>
              <w:r w:rsidRPr="007744B0">
                <w:rPr>
                  <w:rStyle w:val="Hyperlink"/>
                  <w:rFonts w:eastAsia="Calibri" w:cstheme="minorHAnsi"/>
                  <w:bCs/>
                  <w:sz w:val="18"/>
                  <w:szCs w:val="18"/>
                  <w:lang w:val="ru-RU"/>
                </w:rPr>
                <w:t>@</w:t>
              </w:r>
              <w:r w:rsidRPr="00A76A57">
                <w:rPr>
                  <w:rStyle w:val="Hyperlink"/>
                  <w:rFonts w:eastAsia="Calibri" w:cstheme="minorHAnsi"/>
                  <w:bCs/>
                  <w:sz w:val="18"/>
                  <w:szCs w:val="18"/>
                </w:rPr>
                <w:t>p</w:t>
              </w:r>
              <w:r w:rsidRPr="00A76A57">
                <w:rPr>
                  <w:rStyle w:val="Hyperlink"/>
                  <w:rFonts w:cstheme="minorHAnsi"/>
                  <w:bCs/>
                </w:rPr>
                <w:t>iu</w:t>
              </w:r>
              <w:r w:rsidRPr="007744B0">
                <w:rPr>
                  <w:rStyle w:val="Hyperlink"/>
                  <w:rFonts w:cstheme="minorHAnsi"/>
                  <w:bCs/>
                  <w:lang w:val="ru-RU"/>
                </w:rPr>
                <w:t>.</w:t>
              </w:r>
              <w:proofErr w:type="spellStart"/>
              <w:r w:rsidRPr="00A76A57">
                <w:rPr>
                  <w:rStyle w:val="Hyperlink"/>
                  <w:rFonts w:eastAsia="Calibri" w:cstheme="minorHAnsi"/>
                  <w:bCs/>
                  <w:sz w:val="18"/>
                  <w:szCs w:val="18"/>
                </w:rPr>
                <w:t>mtc</w:t>
              </w:r>
              <w:proofErr w:type="spellEnd"/>
              <w:r w:rsidRPr="007744B0">
                <w:rPr>
                  <w:rStyle w:val="Hyperlink"/>
                  <w:rFonts w:eastAsia="Calibri" w:cstheme="minorHAnsi"/>
                  <w:bCs/>
                  <w:sz w:val="18"/>
                  <w:szCs w:val="18"/>
                  <w:lang w:val="ru-RU"/>
                </w:rPr>
                <w:t>.</w:t>
              </w:r>
              <w:r w:rsidRPr="00A76A57">
                <w:rPr>
                  <w:rStyle w:val="Hyperlink"/>
                  <w:rFonts w:eastAsia="Calibri" w:cstheme="minorHAnsi"/>
                  <w:bCs/>
                  <w:sz w:val="18"/>
                  <w:szCs w:val="18"/>
                </w:rPr>
                <w:t>gov</w:t>
              </w:r>
              <w:r w:rsidRPr="007744B0">
                <w:rPr>
                  <w:rStyle w:val="Hyperlink"/>
                  <w:rFonts w:eastAsia="Calibri" w:cstheme="minorHAnsi"/>
                  <w:bCs/>
                  <w:sz w:val="18"/>
                  <w:szCs w:val="18"/>
                  <w:lang w:val="ru-RU"/>
                </w:rPr>
                <w:t>.</w:t>
              </w:r>
              <w:proofErr w:type="spellStart"/>
              <w:r w:rsidRPr="00A76A57">
                <w:rPr>
                  <w:rStyle w:val="Hyperlink"/>
                  <w:rFonts w:eastAsia="Calibri" w:cstheme="minorHAnsi"/>
                  <w:bCs/>
                  <w:sz w:val="18"/>
                  <w:szCs w:val="18"/>
                </w:rPr>
                <w:t>mk</w:t>
              </w:r>
              <w:proofErr w:type="spellEnd"/>
            </w:hyperlink>
          </w:p>
          <w:p w14:paraId="73F43D8D" w14:textId="77777777" w:rsidR="007744B0" w:rsidRPr="003D268E" w:rsidRDefault="007744B0" w:rsidP="00C267D4">
            <w:pPr>
              <w:jc w:val="both"/>
              <w:rPr>
                <w:rFonts w:eastAsia="Calibri" w:cstheme="minorHAnsi"/>
                <w:b/>
                <w:sz w:val="18"/>
                <w:szCs w:val="18"/>
              </w:rPr>
            </w:pPr>
            <w:r w:rsidRPr="007744B0">
              <w:rPr>
                <w:rFonts w:eastAsia="Calibri" w:cstheme="minorHAnsi"/>
                <w:b/>
                <w:sz w:val="18"/>
                <w:szCs w:val="18"/>
                <w:lang w:val="ru-RU"/>
              </w:rPr>
              <w:t xml:space="preserve">Во рок од 14 дена по објавувањето на Контролната листа на ПУЖССА за Поставување на сообраќајна сигнализација на ул. Илинденска, ул. Македонска , ул. Александар Македонски, ул. Гоце Делчев, ул. Првомајска како и сите крстосници кои ги формираат наведените улиции и изработка на пешачки тротоари на ул.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Осоговска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81A07">
              <w:rPr>
                <w:rFonts w:eastAsia="Calibri" w:cstheme="minorHAnsi"/>
                <w:b/>
                <w:sz w:val="18"/>
                <w:szCs w:val="18"/>
              </w:rPr>
              <w:t>во</w:t>
            </w:r>
            <w:proofErr w:type="spellEnd"/>
            <w:r w:rsidRPr="00581A07">
              <w:rPr>
                <w:rFonts w:eastAsia="Calibri" w:cstheme="minorHAnsi"/>
                <w:b/>
                <w:sz w:val="18"/>
                <w:szCs w:val="18"/>
              </w:rPr>
              <w:t xml:space="preserve"> општина </w:t>
            </w:r>
            <w:proofErr w:type="spellStart"/>
            <w:r w:rsidRPr="00581A07">
              <w:rPr>
                <w:rFonts w:eastAsia="Calibri" w:cstheme="minorHAnsi"/>
                <w:b/>
                <w:sz w:val="18"/>
                <w:szCs w:val="18"/>
              </w:rPr>
              <w:t>Македонска</w:t>
            </w:r>
            <w:proofErr w:type="spellEnd"/>
            <w:r w:rsidRPr="00581A07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581A07">
              <w:rPr>
                <w:rFonts w:eastAsia="Calibri" w:cstheme="minorHAnsi"/>
                <w:b/>
                <w:sz w:val="18"/>
                <w:szCs w:val="18"/>
              </w:rPr>
              <w:t>Каменица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Pr="003D268E">
              <w:rPr>
                <w:rFonts w:eastAsia="Calibri" w:cstheme="minorHAnsi"/>
                <w:b/>
                <w:sz w:val="18"/>
                <w:szCs w:val="18"/>
              </w:rPr>
              <w:t>(</w:t>
            </w:r>
            <w:proofErr w:type="spellStart"/>
            <w:r w:rsidRPr="003D268E">
              <w:rPr>
                <w:rFonts w:eastAsia="Calibri" w:cstheme="minorHAnsi"/>
                <w:b/>
                <w:sz w:val="18"/>
                <w:szCs w:val="18"/>
              </w:rPr>
              <w:t>датум</w:t>
            </w:r>
            <w:proofErr w:type="spellEnd"/>
            <w:r w:rsidRPr="003D268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D268E">
              <w:rPr>
                <w:rFonts w:eastAsia="Calibri" w:cstheme="minorHAnsi"/>
                <w:b/>
                <w:sz w:val="18"/>
                <w:szCs w:val="18"/>
              </w:rPr>
              <w:t>на</w:t>
            </w:r>
            <w:proofErr w:type="spellEnd"/>
            <w:r w:rsidRPr="003D268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D268E">
              <w:rPr>
                <w:rFonts w:eastAsia="Calibri" w:cstheme="minorHAnsi"/>
                <w:b/>
                <w:sz w:val="18"/>
                <w:szCs w:val="18"/>
              </w:rPr>
              <w:t>објава</w:t>
            </w:r>
            <w:proofErr w:type="spellEnd"/>
            <w:r w:rsidRPr="003D268E">
              <w:rPr>
                <w:rFonts w:eastAsia="Calibri" w:cstheme="minorHAnsi"/>
                <w:b/>
                <w:sz w:val="18"/>
                <w:szCs w:val="18"/>
              </w:rPr>
              <w:t>: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13.01.2025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година</w:t>
            </w:r>
            <w:proofErr w:type="spellEnd"/>
            <w:r w:rsidRPr="003D268E">
              <w:rPr>
                <w:rFonts w:eastAsia="Calibri" w:cstheme="minorHAnsi"/>
                <w:b/>
                <w:sz w:val="18"/>
                <w:szCs w:val="18"/>
              </w:rPr>
              <w:t>)</w:t>
            </w:r>
          </w:p>
        </w:tc>
      </w:tr>
      <w:tr w:rsidR="007744B0" w:rsidRPr="007744B0" w14:paraId="75D7351C" w14:textId="77777777" w:rsidTr="00C267D4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68685B9" w14:textId="77777777" w:rsidR="007744B0" w:rsidRPr="007744B0" w:rsidRDefault="007744B0" w:rsidP="00C267D4">
            <w:pPr>
              <w:rPr>
                <w:rFonts w:eastAsia="Calibri" w:cstheme="minorHAnsi"/>
                <w:b/>
                <w:sz w:val="18"/>
                <w:szCs w:val="18"/>
                <w:lang w:val="ru-RU"/>
              </w:rPr>
            </w:pPr>
          </w:p>
          <w:p w14:paraId="51C4EA57" w14:textId="77777777" w:rsidR="007744B0" w:rsidRPr="007744B0" w:rsidRDefault="007744B0" w:rsidP="00C267D4">
            <w:pPr>
              <w:rPr>
                <w:rFonts w:eastAsia="Calibri" w:cstheme="minorHAnsi"/>
                <w:b/>
                <w:sz w:val="18"/>
                <w:szCs w:val="18"/>
                <w:lang w:val="ru-RU"/>
              </w:rPr>
            </w:pPr>
            <w:r w:rsidRPr="007744B0">
              <w:rPr>
                <w:rFonts w:eastAsia="Calibri" w:cstheme="minorHAnsi"/>
                <w:b/>
                <w:sz w:val="18"/>
                <w:szCs w:val="18"/>
                <w:lang w:val="ru-RU"/>
              </w:rPr>
              <w:t>Референтен број: ______________________________</w:t>
            </w:r>
          </w:p>
          <w:p w14:paraId="0A5EE72C" w14:textId="77777777" w:rsidR="007744B0" w:rsidRPr="007744B0" w:rsidRDefault="007744B0" w:rsidP="00C267D4">
            <w:pPr>
              <w:shd w:val="clear" w:color="auto" w:fill="E2EFD9" w:themeFill="accent6" w:themeFillTint="33"/>
              <w:jc w:val="center"/>
              <w:rPr>
                <w:rFonts w:eastAsia="Calibri" w:cstheme="minorHAnsi"/>
                <w:b/>
                <w:sz w:val="18"/>
                <w:szCs w:val="18"/>
                <w:lang w:val="ru-RU"/>
              </w:rPr>
            </w:pPr>
            <w:r w:rsidRPr="007744B0">
              <w:rPr>
                <w:rFonts w:eastAsia="Calibri" w:cstheme="minorHAnsi"/>
                <w:sz w:val="18"/>
                <w:szCs w:val="18"/>
                <w:lang w:val="ru-RU"/>
              </w:rPr>
              <w:t>(</w:t>
            </w:r>
            <w:r w:rsidRPr="007744B0">
              <w:rPr>
                <w:rFonts w:eastAsia="Calibri" w:cstheme="minorHAnsi"/>
                <w:bCs/>
                <w:sz w:val="18"/>
                <w:szCs w:val="18"/>
                <w:lang w:val="ru-RU"/>
              </w:rPr>
              <w:t>пополнето од страна одговорните лица за спроведување на проектот</w:t>
            </w:r>
            <w:r w:rsidRPr="007744B0">
              <w:rPr>
                <w:rFonts w:eastAsia="Calibri" w:cstheme="minorHAnsi"/>
                <w:sz w:val="18"/>
                <w:szCs w:val="18"/>
                <w:lang w:val="ru-RU"/>
              </w:rPr>
              <w:t>)</w:t>
            </w:r>
          </w:p>
        </w:tc>
      </w:tr>
    </w:tbl>
    <w:p w14:paraId="1C0AACBD" w14:textId="77777777" w:rsidR="00DE03CD" w:rsidRPr="00AC5399" w:rsidRDefault="00DE03CD" w:rsidP="00DE03CD">
      <w:pPr>
        <w:rPr>
          <w:lang w:val="ru-RU"/>
        </w:rPr>
      </w:pPr>
    </w:p>
    <w:sectPr w:rsidR="00DE03CD" w:rsidRPr="00AC5399" w:rsidSect="00671587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1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60"/>
    <w:rsid w:val="000E03D8"/>
    <w:rsid w:val="00241BAB"/>
    <w:rsid w:val="004079DD"/>
    <w:rsid w:val="00432B47"/>
    <w:rsid w:val="005D2EB1"/>
    <w:rsid w:val="005F0BCE"/>
    <w:rsid w:val="00671587"/>
    <w:rsid w:val="007744B0"/>
    <w:rsid w:val="00777DA6"/>
    <w:rsid w:val="00804F32"/>
    <w:rsid w:val="00877360"/>
    <w:rsid w:val="00922ECE"/>
    <w:rsid w:val="009872A2"/>
    <w:rsid w:val="00996A9F"/>
    <w:rsid w:val="00A058FD"/>
    <w:rsid w:val="00AC5399"/>
    <w:rsid w:val="00B22BBB"/>
    <w:rsid w:val="00BB7B67"/>
    <w:rsid w:val="00C94699"/>
    <w:rsid w:val="00CC6FF8"/>
    <w:rsid w:val="00CD56C7"/>
    <w:rsid w:val="00DD0D80"/>
    <w:rsid w:val="00DD139B"/>
    <w:rsid w:val="00DE03CD"/>
    <w:rsid w:val="00E01B8C"/>
    <w:rsid w:val="00F21A6E"/>
    <w:rsid w:val="00F5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F9CB"/>
  <w15:chartTrackingRefBased/>
  <w15:docId w15:val="{F31044B8-05B8-458E-B6C3-204E74A8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C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D56C7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D56C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6C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D56C7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52D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52D7B"/>
    <w:pPr>
      <w:spacing w:after="0" w:line="240" w:lineRule="auto"/>
    </w:pPr>
    <w:rPr>
      <w:rFonts w:ascii="Consolas" w:hAnsi="Consolas" w:cs="Calibri"/>
      <w:sz w:val="20"/>
      <w:szCs w:val="20"/>
      <w:lang w:val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2D7B"/>
    <w:rPr>
      <w:rFonts w:ascii="Consolas" w:hAnsi="Consolas" w:cs="Calibri"/>
      <w:kern w:val="0"/>
      <w:sz w:val="20"/>
      <w:szCs w:val="20"/>
      <w:lang w:val="mk-MK"/>
      <w14:ligatures w14:val="none"/>
    </w:rPr>
  </w:style>
  <w:style w:type="character" w:customStyle="1" w:styleId="y2iqfc">
    <w:name w:val="y2iqfc"/>
    <w:basedOn w:val="DefaultParagraphFont"/>
    <w:rsid w:val="00F5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ze.jovanovski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://mtc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 Jovanovski Piu</dc:creator>
  <cp:keywords/>
  <dc:description/>
  <cp:lastModifiedBy>Joze Jovanovski</cp:lastModifiedBy>
  <cp:revision>19</cp:revision>
  <cp:lastPrinted>2025-01-10T15:34:00Z</cp:lastPrinted>
  <dcterms:created xsi:type="dcterms:W3CDTF">2023-06-13T10:43:00Z</dcterms:created>
  <dcterms:modified xsi:type="dcterms:W3CDTF">2025-01-10T15:35:00Z</dcterms:modified>
</cp:coreProperties>
</file>