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22F7A50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0A63B2F3" w14:textId="77777777" w:rsidR="00E06660" w:rsidRPr="00E06660" w:rsidRDefault="00E06660" w:rsidP="00E06660">
      <w:pPr>
        <w:jc w:val="center"/>
        <w:rPr>
          <w:rFonts w:ascii="Arial" w:eastAsia="Times New Roman" w:hAnsi="Arial" w:cs="Arial"/>
          <w:b/>
          <w:bCs/>
          <w:iCs/>
          <w:lang w:val="mk-MK" w:eastAsia="en-GB"/>
        </w:rPr>
      </w:pPr>
      <w:r w:rsidRPr="00E06660">
        <w:rPr>
          <w:rFonts w:ascii="Arial" w:eastAsia="Times New Roman" w:hAnsi="Arial" w:cs="Arial"/>
          <w:b/>
          <w:bCs/>
          <w:iCs/>
          <w:lang w:val="mk-MK" w:eastAsia="en-GB"/>
        </w:rPr>
        <w:t xml:space="preserve">Реконструкција на коловоз на улици во </w:t>
      </w:r>
    </w:p>
    <w:p w14:paraId="2DD4BF96" w14:textId="77777777" w:rsidR="00E06660" w:rsidRPr="00E06660" w:rsidRDefault="00E06660" w:rsidP="00E06660">
      <w:pPr>
        <w:jc w:val="center"/>
        <w:rPr>
          <w:rFonts w:ascii="Arial" w:eastAsia="Times New Roman" w:hAnsi="Arial" w:cs="Arial"/>
          <w:b/>
          <w:bCs/>
          <w:iCs/>
          <w:lang w:val="mk-MK" w:eastAsia="en-GB"/>
        </w:rPr>
      </w:pPr>
      <w:r w:rsidRPr="00E06660">
        <w:rPr>
          <w:rFonts w:ascii="Arial" w:eastAsia="Times New Roman" w:hAnsi="Arial" w:cs="Arial"/>
          <w:b/>
          <w:bCs/>
          <w:iCs/>
          <w:lang w:val="mk-MK" w:eastAsia="en-GB"/>
        </w:rPr>
        <w:t>с. Горно Српци - Општина Битола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00859E14" w:rsidR="00612F22" w:rsidRPr="00E06660" w:rsidRDefault="00451053" w:rsidP="00612F22">
      <w:pPr>
        <w:jc w:val="both"/>
        <w:rPr>
          <w:rFonts w:ascii="Arial" w:hAnsi="Arial" w:cs="Arial"/>
          <w:b/>
          <w:bCs/>
          <w:i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E06660">
        <w:rPr>
          <w:rFonts w:ascii="Arial" w:hAnsi="Arial" w:cs="Arial"/>
          <w:lang w:val="mk-MK"/>
        </w:rPr>
        <w:t>Битола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E06660" w:rsidRPr="00E06660">
        <w:rPr>
          <w:rFonts w:ascii="Arial" w:hAnsi="Arial" w:cs="Arial"/>
          <w:iCs/>
          <w:lang w:val="mk-MK"/>
        </w:rPr>
        <w:t>Реконструкција на коловоз на улици во с. Горно Српци - Општина Битола</w:t>
      </w:r>
      <w:r w:rsidR="00D91794" w:rsidRPr="00E06660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84C182F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AB4509">
        <w:rPr>
          <w:rFonts w:ascii="Arial" w:hAnsi="Arial" w:cs="Arial"/>
          <w:lang w:val="mk-MK"/>
        </w:rPr>
        <w:t>0</w:t>
      </w:r>
      <w:r w:rsidR="00E06660">
        <w:rPr>
          <w:rFonts w:ascii="Arial" w:hAnsi="Arial" w:cs="Arial"/>
          <w:lang w:val="mk-MK"/>
        </w:rPr>
        <w:t>4.07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759CF9FE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E06660">
        <w:rPr>
          <w:rFonts w:ascii="Arial" w:hAnsi="Arial" w:cs="Arial"/>
          <w:lang w:val="mk-MK"/>
        </w:rPr>
        <w:t>Битола</w:t>
      </w:r>
      <w:r w:rsidRPr="00291FC6">
        <w:rPr>
          <w:rFonts w:ascii="Arial" w:hAnsi="Arial" w:cs="Arial"/>
        </w:rPr>
        <w:t>:</w:t>
      </w:r>
      <w:r w:rsidR="00612F22" w:rsidRPr="00291FC6">
        <w:rPr>
          <w:rFonts w:ascii="Arial" w:hAnsi="Arial" w:cs="Arial"/>
          <w:lang w:val="mk-MK"/>
        </w:rPr>
        <w:t xml:space="preserve"> </w:t>
      </w:r>
      <w:hyperlink r:id="rId10" w:history="1">
        <w:r w:rsidR="00E06660" w:rsidRPr="001A0A2A">
          <w:rPr>
            <w:rStyle w:val="Hyperlink"/>
            <w:rFonts w:ascii="Arial" w:hAnsi="Arial" w:cs="Arial"/>
          </w:rPr>
          <w:t>https://www.bitola.gov.mk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47B46C5E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</w:t>
      </w:r>
      <w:hyperlink r:id="rId11" w:history="1">
        <w:r w:rsidR="00E06660" w:rsidRPr="001A0A2A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73B3" w14:textId="77777777" w:rsidR="000F1C04" w:rsidRDefault="000F1C04">
      <w:pPr>
        <w:spacing w:after="0" w:line="240" w:lineRule="auto"/>
      </w:pPr>
      <w:r>
        <w:separator/>
      </w:r>
    </w:p>
  </w:endnote>
  <w:endnote w:type="continuationSeparator" w:id="0">
    <w:p w14:paraId="3632178F" w14:textId="77777777" w:rsidR="000F1C04" w:rsidRDefault="000F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BA01" w14:textId="77777777" w:rsidR="000F1C04" w:rsidRDefault="000F1C04">
      <w:pPr>
        <w:spacing w:after="0" w:line="240" w:lineRule="auto"/>
      </w:pPr>
      <w:r>
        <w:separator/>
      </w:r>
    </w:p>
  </w:footnote>
  <w:footnote w:type="continuationSeparator" w:id="0">
    <w:p w14:paraId="2B2EA9B9" w14:textId="77777777" w:rsidR="000F1C04" w:rsidRDefault="000F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0F1C04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E00C4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6660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itola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54</cp:revision>
  <dcterms:created xsi:type="dcterms:W3CDTF">2021-02-27T18:31:00Z</dcterms:created>
  <dcterms:modified xsi:type="dcterms:W3CDTF">2025-07-04T04:50:00Z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